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8E3" w:rsidRPr="002F2405" w:rsidRDefault="007A28E3" w:rsidP="007A28E3">
      <w:pPr>
        <w:pStyle w:val="a3"/>
        <w:spacing w:before="4"/>
        <w:ind w:left="284" w:firstLine="0"/>
        <w:rPr>
          <w:sz w:val="17"/>
        </w:rPr>
      </w:pPr>
      <w:r w:rsidRPr="00E754CC">
        <w:rPr>
          <w:sz w:val="20"/>
          <w:szCs w:val="20"/>
        </w:rPr>
        <w:t xml:space="preserve">Мотивированное мнение                 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ПРИНЯТО       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 УТВЕРЖДЕНО</w:t>
      </w:r>
    </w:p>
    <w:p w:rsidR="007A28E3" w:rsidRPr="00E754CC" w:rsidRDefault="007A28E3" w:rsidP="007A28E3">
      <w:pPr>
        <w:ind w:left="284" w:right="-1026"/>
        <w:rPr>
          <w:sz w:val="20"/>
          <w:szCs w:val="20"/>
        </w:rPr>
      </w:pPr>
      <w:proofErr w:type="gramStart"/>
      <w:r w:rsidRPr="00E754CC">
        <w:rPr>
          <w:sz w:val="20"/>
          <w:szCs w:val="20"/>
        </w:rPr>
        <w:t>Первичной</w:t>
      </w:r>
      <w:proofErr w:type="gramEnd"/>
      <w:r w:rsidRPr="00E754CC">
        <w:rPr>
          <w:sz w:val="20"/>
          <w:szCs w:val="20"/>
        </w:rPr>
        <w:t xml:space="preserve"> профсоюзной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Общим собранием работников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>Приказом заведующего</w:t>
      </w:r>
    </w:p>
    <w:p w:rsidR="007A28E3" w:rsidRDefault="007A28E3" w:rsidP="007A28E3">
      <w:pPr>
        <w:ind w:left="284" w:right="-1026"/>
        <w:rPr>
          <w:sz w:val="20"/>
          <w:szCs w:val="20"/>
        </w:rPr>
      </w:pPr>
      <w:r w:rsidRPr="00E754CC">
        <w:rPr>
          <w:sz w:val="20"/>
          <w:szCs w:val="20"/>
        </w:rPr>
        <w:t xml:space="preserve">организации                      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МАДОУ «Детский сад №188»            </w:t>
      </w:r>
      <w:r>
        <w:rPr>
          <w:sz w:val="20"/>
          <w:szCs w:val="20"/>
        </w:rPr>
        <w:t xml:space="preserve">          </w:t>
      </w:r>
      <w:r w:rsidRPr="00E754CC">
        <w:rPr>
          <w:sz w:val="20"/>
          <w:szCs w:val="20"/>
        </w:rPr>
        <w:t xml:space="preserve"> от «</w:t>
      </w:r>
      <w:r>
        <w:rPr>
          <w:sz w:val="20"/>
          <w:szCs w:val="20"/>
        </w:rPr>
        <w:t>01</w:t>
      </w:r>
      <w:r w:rsidRPr="00E754CC">
        <w:rPr>
          <w:sz w:val="20"/>
          <w:szCs w:val="20"/>
        </w:rPr>
        <w:t>»</w:t>
      </w:r>
      <w:r>
        <w:rPr>
          <w:sz w:val="20"/>
          <w:szCs w:val="20"/>
        </w:rPr>
        <w:t>04.2022</w:t>
      </w:r>
      <w:r w:rsidRPr="00E754CC">
        <w:rPr>
          <w:sz w:val="20"/>
          <w:szCs w:val="20"/>
        </w:rPr>
        <w:t>г. №</w:t>
      </w:r>
      <w:r>
        <w:rPr>
          <w:sz w:val="20"/>
          <w:szCs w:val="20"/>
        </w:rPr>
        <w:t>27</w:t>
      </w:r>
    </w:p>
    <w:p w:rsidR="007A28E3" w:rsidRPr="00E754CC" w:rsidRDefault="007A28E3" w:rsidP="007A28E3">
      <w:pPr>
        <w:ind w:left="284" w:right="-10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</w:t>
      </w:r>
    </w:p>
    <w:p w:rsidR="007A28E3" w:rsidRDefault="007A28E3" w:rsidP="007A28E3">
      <w:pPr>
        <w:ind w:left="284" w:right="-1026"/>
        <w:rPr>
          <w:sz w:val="20"/>
          <w:szCs w:val="20"/>
        </w:rPr>
      </w:pPr>
      <w:r w:rsidRPr="00E754CC">
        <w:rPr>
          <w:sz w:val="20"/>
          <w:szCs w:val="20"/>
        </w:rPr>
        <w:t>Председатель профкома МАДОУ</w:t>
      </w:r>
      <w:r>
        <w:rPr>
          <w:sz w:val="20"/>
          <w:szCs w:val="20"/>
        </w:rPr>
        <w:t xml:space="preserve">              Протокол                                                           ___________</w:t>
      </w:r>
      <w:r w:rsidRPr="002F2405">
        <w:rPr>
          <w:sz w:val="20"/>
          <w:szCs w:val="20"/>
        </w:rPr>
        <w:t xml:space="preserve"> </w:t>
      </w:r>
      <w:r>
        <w:rPr>
          <w:sz w:val="20"/>
          <w:szCs w:val="20"/>
        </w:rPr>
        <w:t>Ф.Р.</w:t>
      </w:r>
      <w:r w:rsidRPr="00E754C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Фасхиева</w:t>
      </w:r>
      <w:proofErr w:type="spellEnd"/>
      <w:r>
        <w:rPr>
          <w:sz w:val="20"/>
          <w:szCs w:val="20"/>
        </w:rPr>
        <w:t xml:space="preserve"> </w:t>
      </w:r>
    </w:p>
    <w:p w:rsidR="007A28E3" w:rsidRDefault="007A28E3" w:rsidP="007A28E3">
      <w:pPr>
        <w:ind w:left="284" w:right="-1026"/>
        <w:rPr>
          <w:sz w:val="20"/>
          <w:szCs w:val="20"/>
        </w:rPr>
      </w:pPr>
      <w:r w:rsidRPr="00E754CC">
        <w:rPr>
          <w:sz w:val="20"/>
          <w:szCs w:val="20"/>
        </w:rPr>
        <w:t>«Детский сад №188»</w:t>
      </w:r>
      <w:r>
        <w:rPr>
          <w:sz w:val="20"/>
          <w:szCs w:val="20"/>
        </w:rPr>
        <w:t xml:space="preserve">                                                от 01.04.2022г. №2</w:t>
      </w:r>
      <w:r w:rsidRPr="00E754CC">
        <w:rPr>
          <w:sz w:val="20"/>
          <w:szCs w:val="20"/>
        </w:rPr>
        <w:t xml:space="preserve">   </w:t>
      </w:r>
    </w:p>
    <w:p w:rsidR="007A28E3" w:rsidRDefault="007A28E3" w:rsidP="007A28E3">
      <w:pPr>
        <w:ind w:left="284" w:right="-1026"/>
        <w:rPr>
          <w:sz w:val="20"/>
          <w:szCs w:val="20"/>
        </w:rPr>
      </w:pP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 </w:t>
      </w:r>
    </w:p>
    <w:p w:rsidR="007A28E3" w:rsidRDefault="007A28E3" w:rsidP="007A28E3">
      <w:pPr>
        <w:ind w:left="284" w:right="-1026"/>
        <w:rPr>
          <w:sz w:val="20"/>
          <w:szCs w:val="20"/>
        </w:rPr>
      </w:pPr>
    </w:p>
    <w:p w:rsidR="007A28E3" w:rsidRDefault="007A28E3" w:rsidP="007A28E3">
      <w:pPr>
        <w:ind w:left="284" w:right="-1026"/>
        <w:rPr>
          <w:sz w:val="20"/>
          <w:szCs w:val="20"/>
        </w:rPr>
      </w:pPr>
      <w:proofErr w:type="spellStart"/>
      <w:r>
        <w:rPr>
          <w:sz w:val="20"/>
          <w:szCs w:val="20"/>
        </w:rPr>
        <w:t>__________Хафизова</w:t>
      </w:r>
      <w:proofErr w:type="spellEnd"/>
      <w:r>
        <w:rPr>
          <w:sz w:val="20"/>
          <w:szCs w:val="20"/>
        </w:rPr>
        <w:t xml:space="preserve"> Г.Р.</w:t>
      </w:r>
      <w:r w:rsidRPr="00E754CC">
        <w:rPr>
          <w:sz w:val="20"/>
          <w:szCs w:val="20"/>
        </w:rPr>
        <w:t xml:space="preserve"> </w:t>
      </w:r>
    </w:p>
    <w:p w:rsidR="007A28E3" w:rsidRDefault="007A28E3">
      <w:pPr>
        <w:pStyle w:val="a3"/>
        <w:ind w:left="118" w:firstLine="0"/>
        <w:jc w:val="left"/>
        <w:rPr>
          <w:sz w:val="20"/>
        </w:rPr>
      </w:pPr>
    </w:p>
    <w:p w:rsidR="008A0B79" w:rsidRDefault="008A0B79" w:rsidP="007A28E3">
      <w:pPr>
        <w:pStyle w:val="a3"/>
        <w:ind w:left="118" w:firstLine="0"/>
        <w:jc w:val="center"/>
        <w:rPr>
          <w:b/>
        </w:rPr>
      </w:pPr>
    </w:p>
    <w:p w:rsidR="007A28E3" w:rsidRDefault="007A28E3" w:rsidP="007A28E3">
      <w:pPr>
        <w:pStyle w:val="a3"/>
        <w:ind w:left="118" w:firstLine="0"/>
        <w:jc w:val="center"/>
        <w:rPr>
          <w:b/>
        </w:rPr>
      </w:pPr>
    </w:p>
    <w:p w:rsidR="007A28E3" w:rsidRPr="007A28E3" w:rsidRDefault="007A28E3" w:rsidP="007A28E3">
      <w:pPr>
        <w:pStyle w:val="a3"/>
        <w:ind w:left="118" w:firstLine="0"/>
        <w:jc w:val="center"/>
        <w:rPr>
          <w:b/>
        </w:rPr>
      </w:pPr>
    </w:p>
    <w:p w:rsidR="007A28E3" w:rsidRDefault="007A28E3" w:rsidP="007A28E3">
      <w:pPr>
        <w:pStyle w:val="a3"/>
        <w:ind w:left="118"/>
        <w:jc w:val="center"/>
        <w:rPr>
          <w:b/>
        </w:rPr>
      </w:pPr>
    </w:p>
    <w:p w:rsidR="007A28E3" w:rsidRDefault="007A28E3" w:rsidP="007A28E3">
      <w:pPr>
        <w:pStyle w:val="a3"/>
        <w:ind w:left="118"/>
        <w:jc w:val="center"/>
        <w:rPr>
          <w:b/>
        </w:rPr>
      </w:pPr>
    </w:p>
    <w:p w:rsidR="007A28E3" w:rsidRDefault="007A28E3" w:rsidP="007A28E3">
      <w:pPr>
        <w:pStyle w:val="a3"/>
        <w:ind w:left="118"/>
        <w:jc w:val="center"/>
        <w:rPr>
          <w:b/>
        </w:rPr>
      </w:pPr>
      <w:r w:rsidRPr="007A28E3">
        <w:rPr>
          <w:b/>
        </w:rPr>
        <w:t>ПОЛОЖЕНИЕ О КОМИССИИ</w:t>
      </w:r>
    </w:p>
    <w:p w:rsidR="007A28E3" w:rsidRPr="007A28E3" w:rsidRDefault="007A28E3" w:rsidP="007A28E3">
      <w:pPr>
        <w:pStyle w:val="a3"/>
        <w:ind w:left="118"/>
        <w:jc w:val="center"/>
        <w:rPr>
          <w:b/>
        </w:rPr>
      </w:pPr>
    </w:p>
    <w:p w:rsidR="007A28E3" w:rsidRPr="007A28E3" w:rsidRDefault="007A28E3" w:rsidP="007A28E3">
      <w:pPr>
        <w:pStyle w:val="a3"/>
        <w:ind w:left="118"/>
        <w:jc w:val="center"/>
        <w:rPr>
          <w:b/>
        </w:rPr>
      </w:pPr>
      <w:r w:rsidRPr="007A28E3">
        <w:rPr>
          <w:b/>
        </w:rPr>
        <w:t>по ведению коллективных переговоров, подготовке проекта, заключению и</w:t>
      </w:r>
    </w:p>
    <w:p w:rsidR="007A28E3" w:rsidRPr="007A28E3" w:rsidRDefault="007A28E3" w:rsidP="007A28E3">
      <w:pPr>
        <w:pStyle w:val="a3"/>
        <w:ind w:left="118"/>
        <w:jc w:val="center"/>
        <w:rPr>
          <w:b/>
        </w:rPr>
      </w:pPr>
      <w:r w:rsidRPr="007A28E3">
        <w:rPr>
          <w:b/>
        </w:rPr>
        <w:t xml:space="preserve">организации </w:t>
      </w:r>
      <w:proofErr w:type="gramStart"/>
      <w:r w:rsidRPr="007A28E3">
        <w:rPr>
          <w:b/>
        </w:rPr>
        <w:t>контроля за</w:t>
      </w:r>
      <w:proofErr w:type="gramEnd"/>
      <w:r w:rsidRPr="007A28E3">
        <w:rPr>
          <w:b/>
        </w:rPr>
        <w:t xml:space="preserve"> выполнением коллективного договора</w:t>
      </w:r>
    </w:p>
    <w:p w:rsidR="007A28E3" w:rsidRPr="007A28E3" w:rsidRDefault="007A28E3" w:rsidP="007A28E3">
      <w:pPr>
        <w:pStyle w:val="a3"/>
        <w:ind w:left="118"/>
        <w:jc w:val="center"/>
        <w:rPr>
          <w:b/>
        </w:rPr>
      </w:pPr>
      <w:r w:rsidRPr="007A28E3">
        <w:rPr>
          <w:b/>
        </w:rPr>
        <w:t>Муниципального автономного дошкольного образовательного учреждения «</w:t>
      </w:r>
      <w:proofErr w:type="gramStart"/>
      <w:r w:rsidRPr="007A28E3">
        <w:rPr>
          <w:b/>
        </w:rPr>
        <w:t>Детский</w:t>
      </w:r>
      <w:proofErr w:type="gramEnd"/>
    </w:p>
    <w:p w:rsidR="007A28E3" w:rsidRPr="007A28E3" w:rsidRDefault="007A28E3" w:rsidP="007A28E3">
      <w:pPr>
        <w:pStyle w:val="a3"/>
        <w:ind w:left="118"/>
        <w:jc w:val="center"/>
        <w:rPr>
          <w:b/>
        </w:rPr>
      </w:pPr>
      <w:r w:rsidRPr="007A28E3">
        <w:rPr>
          <w:b/>
        </w:rPr>
        <w:t>сад №</w:t>
      </w:r>
      <w:r>
        <w:rPr>
          <w:b/>
        </w:rPr>
        <w:t>188</w:t>
      </w:r>
      <w:r w:rsidRPr="007A28E3">
        <w:rPr>
          <w:b/>
        </w:rPr>
        <w:t xml:space="preserve"> комбинированного вида с татарским языком воспитания и обучения»</w:t>
      </w:r>
    </w:p>
    <w:p w:rsidR="007A28E3" w:rsidRDefault="007A28E3" w:rsidP="007A28E3">
      <w:pPr>
        <w:pStyle w:val="a3"/>
        <w:ind w:left="118"/>
        <w:jc w:val="center"/>
        <w:rPr>
          <w:b/>
        </w:rPr>
      </w:pPr>
      <w:proofErr w:type="spellStart"/>
      <w:r w:rsidRPr="007A28E3">
        <w:rPr>
          <w:b/>
        </w:rPr>
        <w:t>Вахитовского</w:t>
      </w:r>
      <w:proofErr w:type="spellEnd"/>
      <w:r w:rsidRPr="007A28E3">
        <w:rPr>
          <w:b/>
        </w:rPr>
        <w:t xml:space="preserve"> района г</w:t>
      </w:r>
      <w:proofErr w:type="gramStart"/>
      <w:r w:rsidRPr="007A28E3">
        <w:rPr>
          <w:b/>
        </w:rPr>
        <w:t>.К</w:t>
      </w:r>
      <w:proofErr w:type="gramEnd"/>
      <w:r w:rsidRPr="007A28E3">
        <w:rPr>
          <w:b/>
        </w:rPr>
        <w:t>азани</w:t>
      </w:r>
    </w:p>
    <w:p w:rsidR="007A28E3" w:rsidRDefault="007A28E3" w:rsidP="007A28E3">
      <w:pPr>
        <w:pStyle w:val="a3"/>
        <w:ind w:left="118"/>
        <w:jc w:val="center"/>
        <w:rPr>
          <w:b/>
        </w:rPr>
      </w:pPr>
    </w:p>
    <w:p w:rsidR="007A28E3" w:rsidRDefault="007A28E3" w:rsidP="007A28E3">
      <w:pPr>
        <w:pStyle w:val="a3"/>
        <w:ind w:left="118"/>
        <w:jc w:val="center"/>
        <w:rPr>
          <w:b/>
        </w:rPr>
      </w:pPr>
      <w:r w:rsidRPr="007A28E3">
        <w:rPr>
          <w:b/>
        </w:rPr>
        <w:t>1.</w:t>
      </w:r>
      <w:r>
        <w:rPr>
          <w:b/>
        </w:rPr>
        <w:t xml:space="preserve"> Общие положения.</w:t>
      </w:r>
    </w:p>
    <w:p w:rsidR="007A28E3" w:rsidRDefault="007A28E3" w:rsidP="007A28E3">
      <w:pPr>
        <w:pStyle w:val="a3"/>
        <w:ind w:left="118"/>
        <w:jc w:val="center"/>
        <w:rPr>
          <w:b/>
        </w:rPr>
      </w:pPr>
    </w:p>
    <w:p w:rsidR="007A28E3" w:rsidRPr="007A28E3" w:rsidRDefault="007A28E3" w:rsidP="007A28E3">
      <w:pPr>
        <w:pStyle w:val="a3"/>
        <w:ind w:left="118"/>
        <w:jc w:val="left"/>
      </w:pPr>
      <w:r>
        <w:t xml:space="preserve">       </w:t>
      </w:r>
      <w:r w:rsidRPr="007A28E3">
        <w:t>Комиссия по ведению коллективных переговоров, подготовки проекта, заключению и</w:t>
      </w:r>
    </w:p>
    <w:p w:rsidR="007A28E3" w:rsidRPr="007A28E3" w:rsidRDefault="007A28E3" w:rsidP="007A28E3">
      <w:pPr>
        <w:pStyle w:val="a3"/>
        <w:ind w:left="118"/>
        <w:jc w:val="left"/>
      </w:pPr>
      <w:r w:rsidRPr="007A28E3">
        <w:t xml:space="preserve">организации </w:t>
      </w:r>
      <w:proofErr w:type="gramStart"/>
      <w:r w:rsidRPr="007A28E3">
        <w:t>контроля за</w:t>
      </w:r>
      <w:proofErr w:type="gramEnd"/>
      <w:r w:rsidRPr="007A28E3">
        <w:t xml:space="preserve"> выполнением коллективного </w:t>
      </w:r>
      <w:r>
        <w:t>договора МАДОУ «Детский сад №188</w:t>
      </w:r>
      <w:r w:rsidRPr="007A28E3">
        <w:t>»</w:t>
      </w:r>
    </w:p>
    <w:p w:rsidR="007A28E3" w:rsidRPr="007A28E3" w:rsidRDefault="007A28E3" w:rsidP="007A28E3">
      <w:pPr>
        <w:pStyle w:val="a3"/>
        <w:ind w:left="118"/>
        <w:jc w:val="left"/>
      </w:pPr>
      <w:r w:rsidRPr="007A28E3">
        <w:t xml:space="preserve">(далее - Комиссия), образованная в </w:t>
      </w:r>
      <w:proofErr w:type="gramStart"/>
      <w:r w:rsidRPr="007A28E3">
        <w:t>Муниципальном</w:t>
      </w:r>
      <w:proofErr w:type="gramEnd"/>
      <w:r w:rsidRPr="007A28E3">
        <w:t xml:space="preserve"> автономном дошкольном</w:t>
      </w:r>
    </w:p>
    <w:p w:rsidR="007A28E3" w:rsidRPr="007A28E3" w:rsidRDefault="007A28E3" w:rsidP="007A28E3">
      <w:pPr>
        <w:pStyle w:val="a3"/>
        <w:ind w:left="118"/>
        <w:jc w:val="left"/>
      </w:pPr>
      <w:r w:rsidRPr="007A28E3">
        <w:t>образовательном учреждении «Детский сад №</w:t>
      </w:r>
      <w:r>
        <w:t>188</w:t>
      </w:r>
      <w:r w:rsidRPr="007A28E3">
        <w:t xml:space="preserve"> комбинированного вида с </w:t>
      </w:r>
      <w:proofErr w:type="gramStart"/>
      <w:r w:rsidRPr="007A28E3">
        <w:t>татарским</w:t>
      </w:r>
      <w:proofErr w:type="gramEnd"/>
    </w:p>
    <w:p w:rsidR="007A28E3" w:rsidRPr="007A28E3" w:rsidRDefault="007A28E3" w:rsidP="007A28E3">
      <w:pPr>
        <w:pStyle w:val="a3"/>
        <w:ind w:left="118"/>
        <w:jc w:val="left"/>
      </w:pPr>
      <w:r w:rsidRPr="007A28E3">
        <w:t xml:space="preserve">языком воспитания и обучения» </w:t>
      </w:r>
      <w:proofErr w:type="spellStart"/>
      <w:r w:rsidRPr="007A28E3">
        <w:t>Вахитовского</w:t>
      </w:r>
      <w:proofErr w:type="spellEnd"/>
      <w:r w:rsidRPr="007A28E3">
        <w:t xml:space="preserve"> района г</w:t>
      </w:r>
      <w:proofErr w:type="gramStart"/>
      <w:r w:rsidRPr="007A28E3">
        <w:t>.К</w:t>
      </w:r>
      <w:proofErr w:type="gramEnd"/>
      <w:r w:rsidRPr="007A28E3">
        <w:t>азани соответствие со ст. 36-37</w:t>
      </w:r>
    </w:p>
    <w:p w:rsidR="007A28E3" w:rsidRPr="007A28E3" w:rsidRDefault="007A28E3" w:rsidP="007A28E3">
      <w:pPr>
        <w:pStyle w:val="a3"/>
        <w:ind w:left="118"/>
        <w:jc w:val="left"/>
      </w:pPr>
      <w:r w:rsidRPr="007A28E3">
        <w:t>Трудового кодекса Российской Федерации, в своей деятельности руководствуется</w:t>
      </w:r>
    </w:p>
    <w:p w:rsidR="007A28E3" w:rsidRPr="007A28E3" w:rsidRDefault="007A28E3" w:rsidP="007A28E3">
      <w:pPr>
        <w:pStyle w:val="a3"/>
        <w:ind w:left="118"/>
        <w:jc w:val="left"/>
      </w:pPr>
      <w:r w:rsidRPr="007A28E3">
        <w:t>Конституцией РФ, действующим законодательством, отраслевым и муниципальным</w:t>
      </w:r>
    </w:p>
    <w:p w:rsidR="007A28E3" w:rsidRPr="007A28E3" w:rsidRDefault="007A28E3" w:rsidP="007A28E3">
      <w:pPr>
        <w:pStyle w:val="a3"/>
        <w:ind w:left="118"/>
        <w:jc w:val="left"/>
      </w:pPr>
      <w:r w:rsidRPr="007A28E3">
        <w:t>соглашениями, действие которых распространяется на организацию, настоящим Положением</w:t>
      </w:r>
    </w:p>
    <w:p w:rsidR="007A28E3" w:rsidRPr="007A28E3" w:rsidRDefault="007A28E3" w:rsidP="007A28E3">
      <w:pPr>
        <w:pStyle w:val="a3"/>
        <w:ind w:left="118"/>
        <w:jc w:val="left"/>
      </w:pPr>
      <w:r w:rsidRPr="007A28E3">
        <w:t>и заключенным коллективным договором.</w:t>
      </w:r>
    </w:p>
    <w:p w:rsidR="007A28E3" w:rsidRPr="007A28E3" w:rsidRDefault="007A28E3" w:rsidP="007A28E3">
      <w:pPr>
        <w:pStyle w:val="a3"/>
        <w:ind w:left="118"/>
      </w:pPr>
      <w:r w:rsidRPr="007A28E3">
        <w:t>1.2. При формировании и осуществлении деятельности Комиссии стороны</w:t>
      </w:r>
    </w:p>
    <w:p w:rsidR="007A28E3" w:rsidRPr="007A28E3" w:rsidRDefault="007A28E3" w:rsidP="007A28E3">
      <w:pPr>
        <w:pStyle w:val="a3"/>
        <w:ind w:left="118"/>
      </w:pPr>
      <w:r w:rsidRPr="007A28E3">
        <w:t>руководствуются следующими основным принципами социального партнерства:</w:t>
      </w:r>
    </w:p>
    <w:p w:rsidR="007A28E3" w:rsidRPr="007A28E3" w:rsidRDefault="007A28E3" w:rsidP="007A28E3">
      <w:pPr>
        <w:pStyle w:val="a3"/>
        <w:ind w:left="118"/>
      </w:pPr>
      <w:r w:rsidRPr="007A28E3">
        <w:t>1.2.1. равноправие сторон;</w:t>
      </w:r>
    </w:p>
    <w:p w:rsidR="007A28E3" w:rsidRPr="007A28E3" w:rsidRDefault="007A28E3" w:rsidP="007A28E3">
      <w:pPr>
        <w:pStyle w:val="a3"/>
        <w:ind w:left="118"/>
      </w:pPr>
      <w:r w:rsidRPr="007A28E3">
        <w:t>1.2.2. ув</w:t>
      </w:r>
      <w:r>
        <w:t>ажение и учет интересов сторон;</w:t>
      </w:r>
    </w:p>
    <w:p w:rsidR="007A28E3" w:rsidRPr="007A28E3" w:rsidRDefault="007A28E3" w:rsidP="007A28E3">
      <w:pPr>
        <w:pStyle w:val="a3"/>
        <w:ind w:left="118"/>
      </w:pPr>
      <w:r w:rsidRPr="007A28E3">
        <w:t>1.2.3. заинтересованность сторон в участии в договорных отношениях;</w:t>
      </w:r>
    </w:p>
    <w:p w:rsidR="007A28E3" w:rsidRPr="007A28E3" w:rsidRDefault="007A28E3" w:rsidP="007A28E3">
      <w:pPr>
        <w:pStyle w:val="a3"/>
        <w:ind w:left="118"/>
      </w:pPr>
      <w:r w:rsidRPr="007A28E3">
        <w:t>1.2.4. соблюдение сторонами и их представителями законов и иных нормативных</w:t>
      </w:r>
    </w:p>
    <w:p w:rsidR="007A28E3" w:rsidRPr="007A28E3" w:rsidRDefault="007A28E3" w:rsidP="007A28E3">
      <w:pPr>
        <w:pStyle w:val="a3"/>
        <w:ind w:left="118"/>
      </w:pPr>
      <w:r w:rsidRPr="007A28E3">
        <w:t>правовых актов;</w:t>
      </w:r>
    </w:p>
    <w:p w:rsidR="007A28E3" w:rsidRPr="007A28E3" w:rsidRDefault="007A28E3" w:rsidP="007A28E3">
      <w:pPr>
        <w:pStyle w:val="a3"/>
        <w:ind w:left="118"/>
      </w:pPr>
      <w:r w:rsidRPr="007A28E3">
        <w:t>1.2.5. полномочность представителей сторон;</w:t>
      </w:r>
    </w:p>
    <w:p w:rsidR="007A28E3" w:rsidRPr="007A28E3" w:rsidRDefault="007A28E3" w:rsidP="007A28E3">
      <w:pPr>
        <w:pStyle w:val="a3"/>
        <w:ind w:left="118"/>
      </w:pPr>
      <w:r w:rsidRPr="007A28E3">
        <w:t>1.2.6. свобода выбора при обсуждении вопросов, входящих в сферу труда;</w:t>
      </w:r>
    </w:p>
    <w:p w:rsidR="007A28E3" w:rsidRPr="007A28E3" w:rsidRDefault="007A28E3" w:rsidP="007A28E3">
      <w:pPr>
        <w:pStyle w:val="a3"/>
        <w:ind w:left="118"/>
      </w:pPr>
      <w:r w:rsidRPr="007A28E3">
        <w:t>1.2.7. добровольность принятия сторонами на себя обязательств;</w:t>
      </w:r>
    </w:p>
    <w:p w:rsidR="007A28E3" w:rsidRPr="007A28E3" w:rsidRDefault="007A28E3" w:rsidP="007A28E3">
      <w:pPr>
        <w:pStyle w:val="a3"/>
        <w:ind w:left="118"/>
      </w:pPr>
      <w:r w:rsidRPr="007A28E3">
        <w:t>1.2.8. реальность обязательств, принимаемых на себя сторонами;</w:t>
      </w:r>
    </w:p>
    <w:p w:rsidR="007A28E3" w:rsidRPr="007A28E3" w:rsidRDefault="007A28E3" w:rsidP="007A28E3">
      <w:pPr>
        <w:pStyle w:val="a3"/>
        <w:ind w:left="118"/>
      </w:pPr>
      <w:r w:rsidRPr="007A28E3">
        <w:t>1.2.9. обязательность выполнения коллективного договоров, соглашений;</w:t>
      </w:r>
    </w:p>
    <w:p w:rsidR="007A28E3" w:rsidRPr="007A28E3" w:rsidRDefault="007A28E3" w:rsidP="007A28E3">
      <w:pPr>
        <w:pStyle w:val="a3"/>
        <w:ind w:left="118"/>
      </w:pPr>
      <w:r w:rsidRPr="007A28E3">
        <w:t xml:space="preserve">1.2.10. контроль за выполнением </w:t>
      </w:r>
      <w:proofErr w:type="gramStart"/>
      <w:r w:rsidRPr="007A28E3">
        <w:t>принятых</w:t>
      </w:r>
      <w:proofErr w:type="gramEnd"/>
      <w:r w:rsidRPr="007A28E3">
        <w:t xml:space="preserve"> коллективных договора, муниципального и</w:t>
      </w:r>
    </w:p>
    <w:p w:rsidR="007A28E3" w:rsidRPr="007A28E3" w:rsidRDefault="007A28E3" w:rsidP="007A28E3">
      <w:pPr>
        <w:pStyle w:val="a3"/>
        <w:ind w:left="118"/>
      </w:pPr>
      <w:proofErr w:type="gramStart"/>
      <w:r w:rsidRPr="007A28E3">
        <w:t>отраслевого</w:t>
      </w:r>
      <w:proofErr w:type="gramEnd"/>
      <w:r w:rsidRPr="007A28E3">
        <w:t xml:space="preserve"> соглашений;</w:t>
      </w:r>
    </w:p>
    <w:p w:rsidR="007A28E3" w:rsidRPr="007A28E3" w:rsidRDefault="007A28E3" w:rsidP="007A28E3">
      <w:pPr>
        <w:pStyle w:val="a3"/>
        <w:ind w:left="118"/>
      </w:pPr>
      <w:r w:rsidRPr="007A28E3">
        <w:t>1.2.11. ответственность сторон, их представителей за невыполнение по их вине</w:t>
      </w:r>
    </w:p>
    <w:p w:rsidR="007A28E3" w:rsidRPr="007A28E3" w:rsidRDefault="007A28E3" w:rsidP="007A28E3">
      <w:pPr>
        <w:pStyle w:val="a3"/>
        <w:ind w:left="118"/>
      </w:pPr>
      <w:r w:rsidRPr="007A28E3">
        <w:t>коллективного договора, муниципального и отраслевого соглашений.</w:t>
      </w:r>
    </w:p>
    <w:p w:rsidR="007A28E3" w:rsidRPr="007A28E3" w:rsidRDefault="007A28E3" w:rsidP="007A28E3">
      <w:pPr>
        <w:pStyle w:val="a3"/>
        <w:ind w:left="118"/>
        <w:jc w:val="center"/>
        <w:rPr>
          <w:b/>
        </w:rPr>
      </w:pPr>
    </w:p>
    <w:p w:rsidR="007A28E3" w:rsidRDefault="007A28E3" w:rsidP="007A28E3">
      <w:pPr>
        <w:pStyle w:val="a3"/>
        <w:ind w:left="118"/>
        <w:rPr>
          <w:sz w:val="20"/>
        </w:rPr>
      </w:pPr>
    </w:p>
    <w:p w:rsidR="007A28E3" w:rsidRDefault="007A28E3" w:rsidP="007A28E3">
      <w:pPr>
        <w:pStyle w:val="a3"/>
        <w:ind w:left="118"/>
        <w:rPr>
          <w:sz w:val="20"/>
        </w:rPr>
      </w:pPr>
    </w:p>
    <w:p w:rsidR="007A28E3" w:rsidRDefault="007A28E3" w:rsidP="007A28E3">
      <w:pPr>
        <w:pStyle w:val="a3"/>
        <w:ind w:left="118"/>
        <w:jc w:val="center"/>
        <w:rPr>
          <w:b/>
        </w:rPr>
      </w:pPr>
      <w:r w:rsidRPr="007A28E3">
        <w:rPr>
          <w:b/>
        </w:rPr>
        <w:t>2. Основные цели и задачи Комиссии.</w:t>
      </w:r>
    </w:p>
    <w:p w:rsidR="007A28E3" w:rsidRPr="007A28E3" w:rsidRDefault="007A28E3" w:rsidP="007A28E3">
      <w:pPr>
        <w:pStyle w:val="a3"/>
        <w:ind w:left="118"/>
        <w:jc w:val="center"/>
        <w:rPr>
          <w:b/>
        </w:rPr>
      </w:pPr>
    </w:p>
    <w:p w:rsidR="007A28E3" w:rsidRPr="007A28E3" w:rsidRDefault="007A28E3" w:rsidP="007A28E3">
      <w:pPr>
        <w:pStyle w:val="a3"/>
        <w:ind w:left="118" w:firstLine="0"/>
        <w:jc w:val="left"/>
      </w:pPr>
      <w:r>
        <w:t xml:space="preserve">         </w:t>
      </w:r>
      <w:r w:rsidRPr="007A28E3">
        <w:t>2.1. Основными целями Комиссии являются:</w:t>
      </w:r>
    </w:p>
    <w:p w:rsidR="007A28E3" w:rsidRDefault="007A28E3">
      <w:pPr>
        <w:pStyle w:val="a3"/>
        <w:ind w:left="118" w:firstLine="0"/>
        <w:jc w:val="left"/>
        <w:rPr>
          <w:sz w:val="20"/>
        </w:rPr>
      </w:pPr>
    </w:p>
    <w:p w:rsidR="008A0B79" w:rsidRDefault="007A28E3">
      <w:pPr>
        <w:pStyle w:val="a4"/>
        <w:numPr>
          <w:ilvl w:val="2"/>
          <w:numId w:val="7"/>
        </w:numPr>
        <w:tabs>
          <w:tab w:val="left" w:pos="1663"/>
        </w:tabs>
        <w:spacing w:before="94"/>
        <w:ind w:hanging="601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8A0B79" w:rsidRDefault="008A0B79">
      <w:pPr>
        <w:rPr>
          <w:sz w:val="24"/>
        </w:rPr>
        <w:sectPr w:rsidR="008A0B79" w:rsidSect="007A28E3">
          <w:type w:val="continuous"/>
          <w:pgSz w:w="11910" w:h="16840"/>
          <w:pgMar w:top="780" w:right="711" w:bottom="280" w:left="820" w:header="720" w:footer="720" w:gutter="0"/>
          <w:cols w:space="720"/>
        </w:sectPr>
      </w:pPr>
    </w:p>
    <w:p w:rsidR="008A0B79" w:rsidRDefault="007A28E3">
      <w:pPr>
        <w:pStyle w:val="a4"/>
        <w:numPr>
          <w:ilvl w:val="2"/>
          <w:numId w:val="7"/>
        </w:numPr>
        <w:tabs>
          <w:tab w:val="left" w:pos="1780"/>
        </w:tabs>
        <w:spacing w:before="66"/>
        <w:ind w:left="522" w:right="365" w:firstLine="540"/>
        <w:jc w:val="both"/>
        <w:rPr>
          <w:sz w:val="24"/>
        </w:rPr>
      </w:pPr>
      <w:r>
        <w:rPr>
          <w:sz w:val="24"/>
        </w:rPr>
        <w:lastRenderedPageBreak/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коллективно-договорному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A0B79" w:rsidRDefault="007A28E3">
      <w:pPr>
        <w:pStyle w:val="a4"/>
        <w:numPr>
          <w:ilvl w:val="1"/>
          <w:numId w:val="6"/>
        </w:numPr>
        <w:tabs>
          <w:tab w:val="left" w:pos="1483"/>
        </w:tabs>
        <w:ind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8A0B79" w:rsidRDefault="007A28E3">
      <w:pPr>
        <w:pStyle w:val="a4"/>
        <w:numPr>
          <w:ilvl w:val="2"/>
          <w:numId w:val="6"/>
        </w:numPr>
        <w:tabs>
          <w:tab w:val="left" w:pos="1679"/>
        </w:tabs>
        <w:spacing w:before="1"/>
        <w:ind w:right="364" w:firstLine="540"/>
        <w:jc w:val="both"/>
        <w:rPr>
          <w:sz w:val="24"/>
        </w:rPr>
      </w:pPr>
      <w:r>
        <w:rPr>
          <w:sz w:val="24"/>
        </w:rPr>
        <w:t>развитие системы социального партнерства между Работниками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№188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комбинированного вида с татарским языком воспитания и обучения» </w:t>
      </w:r>
      <w:proofErr w:type="spellStart"/>
      <w:r>
        <w:rPr>
          <w:sz w:val="24"/>
        </w:rPr>
        <w:t>Вахитовского</w:t>
      </w:r>
      <w:proofErr w:type="spellEnd"/>
      <w:r>
        <w:rPr>
          <w:sz w:val="24"/>
        </w:rPr>
        <w:t xml:space="preserve">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 и Работодателем, на</w:t>
      </w:r>
      <w:r>
        <w:rPr>
          <w:sz w:val="24"/>
        </w:rPr>
        <w:t>правленной на обеспечение согласования интересов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 Работодателя по вопросам регулирования трудовых отношений и иных,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 отношений;</w:t>
      </w:r>
    </w:p>
    <w:p w:rsidR="008A0B79" w:rsidRDefault="007A28E3">
      <w:pPr>
        <w:pStyle w:val="a4"/>
        <w:numPr>
          <w:ilvl w:val="2"/>
          <w:numId w:val="6"/>
        </w:numPr>
        <w:tabs>
          <w:tab w:val="left" w:pos="1677"/>
        </w:tabs>
        <w:ind w:right="371" w:firstLine="540"/>
        <w:jc w:val="both"/>
        <w:rPr>
          <w:sz w:val="24"/>
        </w:rPr>
      </w:pPr>
      <w:r>
        <w:rPr>
          <w:sz w:val="24"/>
        </w:rPr>
        <w:t>ведение коллективных переговоров и подготовка проекта коллективного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</w:t>
      </w:r>
      <w:r>
        <w:rPr>
          <w:sz w:val="24"/>
        </w:rPr>
        <w:t>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дополнений);</w:t>
      </w:r>
    </w:p>
    <w:p w:rsidR="008A0B79" w:rsidRDefault="007A28E3">
      <w:pPr>
        <w:pStyle w:val="a4"/>
        <w:numPr>
          <w:ilvl w:val="2"/>
          <w:numId w:val="6"/>
        </w:numPr>
        <w:tabs>
          <w:tab w:val="left" w:pos="1663"/>
        </w:tabs>
        <w:ind w:left="1662" w:hanging="60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8A0B79" w:rsidRDefault="007A28E3">
      <w:pPr>
        <w:pStyle w:val="a4"/>
        <w:numPr>
          <w:ilvl w:val="1"/>
          <w:numId w:val="6"/>
        </w:numPr>
        <w:tabs>
          <w:tab w:val="left" w:pos="1483"/>
        </w:tabs>
        <w:ind w:hanging="42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Комиссия:</w:t>
      </w:r>
    </w:p>
    <w:p w:rsidR="008A0B79" w:rsidRDefault="007A28E3">
      <w:pPr>
        <w:pStyle w:val="a4"/>
        <w:numPr>
          <w:ilvl w:val="2"/>
          <w:numId w:val="6"/>
        </w:numPr>
        <w:tabs>
          <w:tab w:val="left" w:pos="1663"/>
        </w:tabs>
        <w:ind w:left="1662" w:hanging="601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переговоры;</w:t>
      </w:r>
    </w:p>
    <w:p w:rsidR="008A0B79" w:rsidRDefault="007A28E3">
      <w:pPr>
        <w:pStyle w:val="a4"/>
        <w:numPr>
          <w:ilvl w:val="2"/>
          <w:numId w:val="6"/>
        </w:numPr>
        <w:tabs>
          <w:tab w:val="left" w:pos="1663"/>
        </w:tabs>
        <w:ind w:left="1662" w:hanging="601"/>
        <w:jc w:val="both"/>
        <w:rPr>
          <w:sz w:val="24"/>
        </w:rPr>
      </w:pPr>
      <w:r>
        <w:rPr>
          <w:sz w:val="24"/>
        </w:rPr>
        <w:t>готовит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(изменений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дополнений);</w:t>
      </w:r>
    </w:p>
    <w:p w:rsidR="008A0B79" w:rsidRDefault="007A28E3">
      <w:pPr>
        <w:pStyle w:val="a4"/>
        <w:numPr>
          <w:ilvl w:val="2"/>
          <w:numId w:val="6"/>
        </w:numPr>
        <w:tabs>
          <w:tab w:val="left" w:pos="1663"/>
        </w:tabs>
        <w:ind w:left="1662" w:hanging="601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договора;</w:t>
      </w:r>
    </w:p>
    <w:p w:rsidR="008A0B79" w:rsidRDefault="007A28E3">
      <w:pPr>
        <w:pStyle w:val="a4"/>
        <w:numPr>
          <w:ilvl w:val="2"/>
          <w:numId w:val="6"/>
        </w:numPr>
        <w:tabs>
          <w:tab w:val="left" w:pos="1797"/>
        </w:tabs>
        <w:ind w:right="372" w:firstLine="540"/>
        <w:jc w:val="both"/>
        <w:rPr>
          <w:sz w:val="24"/>
        </w:rPr>
      </w:pP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выполнением;</w:t>
      </w:r>
    </w:p>
    <w:p w:rsidR="008A0B79" w:rsidRDefault="007A28E3">
      <w:pPr>
        <w:pStyle w:val="a4"/>
        <w:numPr>
          <w:ilvl w:val="2"/>
          <w:numId w:val="6"/>
        </w:numPr>
        <w:tabs>
          <w:tab w:val="left" w:pos="1663"/>
        </w:tabs>
        <w:ind w:left="1662" w:hanging="601"/>
        <w:jc w:val="both"/>
        <w:rPr>
          <w:sz w:val="24"/>
        </w:rPr>
      </w:pPr>
      <w:r>
        <w:rPr>
          <w:sz w:val="24"/>
        </w:rPr>
        <w:t>создает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8A0B79" w:rsidRDefault="007A28E3">
      <w:pPr>
        <w:pStyle w:val="a4"/>
        <w:numPr>
          <w:ilvl w:val="2"/>
          <w:numId w:val="6"/>
        </w:numPr>
        <w:tabs>
          <w:tab w:val="left" w:pos="1838"/>
        </w:tabs>
        <w:ind w:right="370" w:firstLine="540"/>
        <w:jc w:val="both"/>
        <w:rPr>
          <w:sz w:val="24"/>
        </w:rPr>
      </w:pPr>
      <w:r>
        <w:rPr>
          <w:sz w:val="24"/>
        </w:rPr>
        <w:t>приглашает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организаций;</w:t>
      </w:r>
    </w:p>
    <w:p w:rsidR="008A0B79" w:rsidRDefault="007A28E3">
      <w:pPr>
        <w:pStyle w:val="a4"/>
        <w:numPr>
          <w:ilvl w:val="2"/>
          <w:numId w:val="6"/>
        </w:numPr>
        <w:tabs>
          <w:tab w:val="left" w:pos="1732"/>
        </w:tabs>
        <w:spacing w:before="1"/>
        <w:ind w:right="371" w:firstLine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z w:val="24"/>
        </w:rPr>
        <w:t>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(изменений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дополнений).</w:t>
      </w:r>
    </w:p>
    <w:p w:rsidR="008A0B79" w:rsidRDefault="008A0B79">
      <w:pPr>
        <w:pStyle w:val="a3"/>
        <w:spacing w:before="5"/>
        <w:ind w:left="0" w:firstLine="0"/>
        <w:jc w:val="left"/>
      </w:pPr>
    </w:p>
    <w:p w:rsidR="008A0B79" w:rsidRDefault="007A28E3">
      <w:pPr>
        <w:pStyle w:val="Heading1"/>
        <w:numPr>
          <w:ilvl w:val="3"/>
          <w:numId w:val="6"/>
        </w:numPr>
        <w:tabs>
          <w:tab w:val="left" w:pos="3849"/>
        </w:tabs>
        <w:jc w:val="left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Комиссии.</w:t>
      </w:r>
    </w:p>
    <w:p w:rsidR="008A0B79" w:rsidRDefault="008A0B7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8A0B79" w:rsidRDefault="007A28E3">
      <w:pPr>
        <w:pStyle w:val="a4"/>
        <w:numPr>
          <w:ilvl w:val="1"/>
          <w:numId w:val="5"/>
        </w:numPr>
        <w:tabs>
          <w:tab w:val="left" w:pos="1605"/>
        </w:tabs>
        <w:spacing w:before="1"/>
        <w:ind w:right="363" w:firstLine="540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 договора, разрешении коллективных трудовых споров по поводу 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</w:t>
      </w:r>
      <w:r>
        <w:rPr>
          <w:sz w:val="24"/>
        </w:rPr>
        <w:t>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 Первичная профсоюзная организация МАДОУ «Детский сад №188</w:t>
      </w:r>
      <w:r>
        <w:rPr>
          <w:sz w:val="24"/>
        </w:rPr>
        <w:t>», интересы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Работодателя</w:t>
      </w:r>
      <w:r>
        <w:rPr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z w:val="24"/>
        </w:rPr>
        <w:t xml:space="preserve"> </w:t>
      </w:r>
      <w:r>
        <w:rPr>
          <w:spacing w:val="-1"/>
          <w:sz w:val="24"/>
        </w:rPr>
        <w:t>руководитель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МАДОУ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«Детский</w:t>
      </w:r>
      <w:r>
        <w:rPr>
          <w:sz w:val="24"/>
        </w:rPr>
        <w:t xml:space="preserve"> сад №188</w:t>
      </w:r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им лица.</w:t>
      </w:r>
      <w:proofErr w:type="gramEnd"/>
    </w:p>
    <w:p w:rsidR="008A0B79" w:rsidRDefault="007A28E3">
      <w:pPr>
        <w:pStyle w:val="a4"/>
        <w:numPr>
          <w:ilvl w:val="1"/>
          <w:numId w:val="5"/>
        </w:numPr>
        <w:tabs>
          <w:tab w:val="left" w:pos="1483"/>
        </w:tabs>
        <w:ind w:left="1482" w:hanging="421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:rsidR="008A0B79" w:rsidRDefault="007A28E3">
      <w:pPr>
        <w:pStyle w:val="a4"/>
        <w:numPr>
          <w:ilvl w:val="1"/>
          <w:numId w:val="5"/>
        </w:numPr>
        <w:tabs>
          <w:tab w:val="left" w:pos="1526"/>
        </w:tabs>
        <w:ind w:right="372" w:firstLine="540"/>
        <w:jc w:val="both"/>
        <w:rPr>
          <w:sz w:val="24"/>
        </w:rPr>
      </w:pPr>
      <w:r>
        <w:rPr>
          <w:sz w:val="24"/>
        </w:rPr>
        <w:t>Первичная профсоюзная организация и Работодатель самостоятельно 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ротации.</w:t>
      </w:r>
    </w:p>
    <w:p w:rsidR="008A0B79" w:rsidRDefault="007A28E3">
      <w:pPr>
        <w:pStyle w:val="a4"/>
        <w:numPr>
          <w:ilvl w:val="1"/>
          <w:numId w:val="5"/>
        </w:numPr>
        <w:tabs>
          <w:tab w:val="left" w:pos="1483"/>
        </w:tabs>
        <w:ind w:left="1482" w:hanging="421"/>
        <w:jc w:val="both"/>
        <w:rPr>
          <w:sz w:val="24"/>
        </w:rPr>
      </w:pPr>
      <w:r>
        <w:rPr>
          <w:sz w:val="24"/>
        </w:rPr>
        <w:t>Образуя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наделяют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8A0B79" w:rsidRDefault="007A28E3">
      <w:pPr>
        <w:pStyle w:val="a4"/>
        <w:numPr>
          <w:ilvl w:val="2"/>
          <w:numId w:val="5"/>
        </w:numPr>
        <w:tabs>
          <w:tab w:val="left" w:pos="1663"/>
        </w:tabs>
        <w:ind w:hanging="601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переговоров;</w:t>
      </w:r>
    </w:p>
    <w:p w:rsidR="008A0B79" w:rsidRDefault="007A28E3">
      <w:pPr>
        <w:pStyle w:val="a4"/>
        <w:numPr>
          <w:ilvl w:val="2"/>
          <w:numId w:val="5"/>
        </w:numPr>
        <w:tabs>
          <w:tab w:val="left" w:pos="1663"/>
        </w:tabs>
        <w:ind w:hanging="601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(изменений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дополнений);</w:t>
      </w:r>
    </w:p>
    <w:p w:rsidR="008A0B79" w:rsidRDefault="007A28E3">
      <w:pPr>
        <w:pStyle w:val="a4"/>
        <w:numPr>
          <w:ilvl w:val="2"/>
          <w:numId w:val="5"/>
        </w:numPr>
        <w:tabs>
          <w:tab w:val="left" w:pos="1663"/>
        </w:tabs>
        <w:ind w:hanging="601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договора;</w:t>
      </w:r>
    </w:p>
    <w:p w:rsidR="008A0B79" w:rsidRDefault="007A28E3">
      <w:pPr>
        <w:pStyle w:val="a4"/>
        <w:numPr>
          <w:ilvl w:val="2"/>
          <w:numId w:val="5"/>
        </w:numPr>
        <w:tabs>
          <w:tab w:val="left" w:pos="1663"/>
        </w:tabs>
        <w:spacing w:before="1"/>
        <w:ind w:hanging="601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споров.</w:t>
      </w:r>
    </w:p>
    <w:p w:rsidR="008A0B79" w:rsidRDefault="007A28E3">
      <w:pPr>
        <w:pStyle w:val="a4"/>
        <w:numPr>
          <w:ilvl w:val="1"/>
          <w:numId w:val="5"/>
        </w:numPr>
        <w:tabs>
          <w:tab w:val="left" w:pos="1542"/>
        </w:tabs>
        <w:ind w:right="373" w:firstLine="540"/>
        <w:jc w:val="both"/>
        <w:rPr>
          <w:sz w:val="24"/>
        </w:rPr>
      </w:pPr>
      <w:r>
        <w:rPr>
          <w:sz w:val="24"/>
        </w:rPr>
        <w:t>Стороны, образовавшие Комиссию, назначают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своих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-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стороны.</w:t>
      </w:r>
    </w:p>
    <w:p w:rsidR="008A0B79" w:rsidRDefault="008A0B79">
      <w:pPr>
        <w:pStyle w:val="a3"/>
        <w:spacing w:before="4"/>
        <w:ind w:left="0" w:firstLine="0"/>
        <w:jc w:val="left"/>
      </w:pPr>
    </w:p>
    <w:p w:rsidR="008A0B79" w:rsidRDefault="007A28E3">
      <w:pPr>
        <w:pStyle w:val="Heading1"/>
        <w:numPr>
          <w:ilvl w:val="3"/>
          <w:numId w:val="6"/>
        </w:numPr>
        <w:tabs>
          <w:tab w:val="left" w:pos="4795"/>
        </w:tabs>
        <w:ind w:left="4794" w:hanging="241"/>
        <w:jc w:val="left"/>
      </w:pPr>
      <w:r>
        <w:t>Члены</w:t>
      </w:r>
      <w:r>
        <w:rPr>
          <w:spacing w:val="-3"/>
        </w:rPr>
        <w:t xml:space="preserve"> </w:t>
      </w:r>
      <w:r>
        <w:t>Комиссии.</w:t>
      </w:r>
    </w:p>
    <w:p w:rsidR="008A0B79" w:rsidRDefault="008A0B7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A0B79" w:rsidRDefault="007A28E3">
      <w:pPr>
        <w:pStyle w:val="a4"/>
        <w:numPr>
          <w:ilvl w:val="1"/>
          <w:numId w:val="4"/>
        </w:numPr>
        <w:tabs>
          <w:tab w:val="left" w:pos="1483"/>
        </w:tabs>
        <w:ind w:hanging="421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</w:p>
    <w:p w:rsidR="008A0B79" w:rsidRDefault="007A28E3">
      <w:pPr>
        <w:pStyle w:val="a4"/>
        <w:numPr>
          <w:ilvl w:val="2"/>
          <w:numId w:val="4"/>
        </w:numPr>
        <w:tabs>
          <w:tab w:val="left" w:pos="1751"/>
        </w:tabs>
        <w:ind w:right="374" w:firstLine="540"/>
        <w:jc w:val="both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A0B79" w:rsidRDefault="008A0B79">
      <w:pPr>
        <w:jc w:val="both"/>
        <w:rPr>
          <w:sz w:val="24"/>
        </w:rPr>
        <w:sectPr w:rsidR="008A0B79">
          <w:pgSz w:w="11910" w:h="16840"/>
          <w:pgMar w:top="1040" w:right="480" w:bottom="280" w:left="820" w:header="720" w:footer="720" w:gutter="0"/>
          <w:cols w:space="720"/>
        </w:sectPr>
      </w:pPr>
    </w:p>
    <w:p w:rsidR="008A0B79" w:rsidRDefault="007A28E3">
      <w:pPr>
        <w:pStyle w:val="a4"/>
        <w:numPr>
          <w:ilvl w:val="2"/>
          <w:numId w:val="4"/>
        </w:numPr>
        <w:tabs>
          <w:tab w:val="left" w:pos="1718"/>
        </w:tabs>
        <w:spacing w:before="66"/>
        <w:ind w:right="370" w:firstLine="540"/>
        <w:jc w:val="both"/>
        <w:rPr>
          <w:sz w:val="24"/>
        </w:rPr>
      </w:pPr>
      <w:r>
        <w:rPr>
          <w:sz w:val="24"/>
        </w:rPr>
        <w:lastRenderedPageBreak/>
        <w:t>вносят предложения по вопросам, относящимся к компетенции Комиссии,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</w:t>
      </w:r>
      <w:proofErr w:type="gramStart"/>
      <w:r>
        <w:rPr>
          <w:sz w:val="24"/>
        </w:rPr>
        <w:t>ии и ее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групп.</w:t>
      </w:r>
    </w:p>
    <w:p w:rsidR="008A0B79" w:rsidRDefault="007A28E3">
      <w:pPr>
        <w:pStyle w:val="a4"/>
        <w:numPr>
          <w:ilvl w:val="1"/>
          <w:numId w:val="4"/>
        </w:numPr>
        <w:tabs>
          <w:tab w:val="left" w:pos="1526"/>
        </w:tabs>
        <w:ind w:left="522" w:right="374" w:firstLine="540"/>
        <w:jc w:val="both"/>
        <w:rPr>
          <w:sz w:val="24"/>
        </w:rPr>
      </w:pPr>
      <w:r>
        <w:rPr>
          <w:sz w:val="24"/>
        </w:rPr>
        <w:t>Полномочия членов, координаторов Комиссии удостоверяется 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образовавшими</w:t>
      </w:r>
      <w:r>
        <w:rPr>
          <w:spacing w:val="5"/>
          <w:sz w:val="24"/>
        </w:rPr>
        <w:t xml:space="preserve"> </w:t>
      </w:r>
      <w:r>
        <w:rPr>
          <w:sz w:val="24"/>
        </w:rPr>
        <w:t>Комиссию.</w:t>
      </w:r>
    </w:p>
    <w:p w:rsidR="008A0B79" w:rsidRDefault="008A0B79">
      <w:pPr>
        <w:pStyle w:val="a3"/>
        <w:spacing w:before="5"/>
        <w:ind w:left="0" w:firstLine="0"/>
        <w:jc w:val="left"/>
      </w:pPr>
    </w:p>
    <w:p w:rsidR="008A0B79" w:rsidRDefault="007A28E3">
      <w:pPr>
        <w:pStyle w:val="Heading1"/>
        <w:numPr>
          <w:ilvl w:val="3"/>
          <w:numId w:val="6"/>
        </w:numPr>
        <w:tabs>
          <w:tab w:val="left" w:pos="4262"/>
        </w:tabs>
        <w:ind w:left="4261" w:hanging="241"/>
        <w:jc w:val="left"/>
      </w:pP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Комиссии.</w:t>
      </w:r>
    </w:p>
    <w:p w:rsidR="008A0B79" w:rsidRDefault="008A0B7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A0B79" w:rsidRDefault="007A28E3">
      <w:pPr>
        <w:pStyle w:val="a4"/>
        <w:numPr>
          <w:ilvl w:val="1"/>
          <w:numId w:val="3"/>
        </w:numPr>
        <w:tabs>
          <w:tab w:val="left" w:pos="1562"/>
        </w:tabs>
        <w:ind w:right="373" w:firstLine="54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из сторон, образовавших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Комиссию.</w:t>
      </w:r>
    </w:p>
    <w:p w:rsidR="008A0B79" w:rsidRDefault="007A28E3">
      <w:pPr>
        <w:pStyle w:val="a4"/>
        <w:numPr>
          <w:ilvl w:val="1"/>
          <w:numId w:val="3"/>
        </w:numPr>
        <w:tabs>
          <w:tab w:val="left" w:pos="1521"/>
        </w:tabs>
        <w:ind w:right="365" w:firstLine="540"/>
        <w:jc w:val="both"/>
        <w:rPr>
          <w:b/>
          <w:sz w:val="24"/>
        </w:rPr>
      </w:pPr>
      <w:proofErr w:type="gramStart"/>
      <w:r>
        <w:rPr>
          <w:b/>
          <w:sz w:val="24"/>
        </w:rPr>
        <w:t>Первое заседание комиссии</w:t>
      </w:r>
      <w:r>
        <w:rPr>
          <w:sz w:val="24"/>
        </w:rPr>
        <w:t>, образованной на равноправной основе по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сторон из наделенных необходимыми полномочиями представителей, </w:t>
      </w:r>
      <w:r>
        <w:rPr>
          <w:b/>
          <w:sz w:val="24"/>
        </w:rPr>
        <w:t>проводится не позже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истечения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календарных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дней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момента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сторон социального партнерства уведомления от другой стороны в письменной форме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предложением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переговоры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срок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t>еговоры</w:t>
      </w:r>
      <w:r>
        <w:rPr>
          <w:i/>
          <w:sz w:val="24"/>
        </w:rPr>
        <w:t>.</w:t>
      </w:r>
      <w:proofErr w:type="gramEnd"/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заседания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Комиссии является датой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переговоров.</w:t>
      </w:r>
    </w:p>
    <w:p w:rsidR="008A0B79" w:rsidRDefault="007A28E3">
      <w:pPr>
        <w:pStyle w:val="a4"/>
        <w:numPr>
          <w:ilvl w:val="1"/>
          <w:numId w:val="3"/>
        </w:numPr>
        <w:tabs>
          <w:tab w:val="left" w:pos="1641"/>
        </w:tabs>
        <w:spacing w:before="1"/>
        <w:ind w:right="371" w:firstLine="54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инициировавшей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переговоры.</w:t>
      </w:r>
    </w:p>
    <w:p w:rsidR="008A0B79" w:rsidRDefault="007A28E3">
      <w:pPr>
        <w:pStyle w:val="a4"/>
        <w:numPr>
          <w:ilvl w:val="1"/>
          <w:numId w:val="3"/>
        </w:numPr>
        <w:tabs>
          <w:tab w:val="left" w:pos="1552"/>
        </w:tabs>
        <w:ind w:right="368" w:firstLine="54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протоколом,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 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позже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заседании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координаторам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8A0B79" w:rsidRDefault="007A28E3">
      <w:pPr>
        <w:pStyle w:val="a4"/>
        <w:numPr>
          <w:ilvl w:val="1"/>
          <w:numId w:val="3"/>
        </w:numPr>
        <w:tabs>
          <w:tab w:val="left" w:pos="1605"/>
        </w:tabs>
        <w:ind w:right="372" w:firstLine="54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высказались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координаторы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образовавших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Комиссию.</w:t>
      </w:r>
    </w:p>
    <w:p w:rsidR="008A0B79" w:rsidRDefault="007A28E3">
      <w:pPr>
        <w:pStyle w:val="a4"/>
        <w:numPr>
          <w:ilvl w:val="1"/>
          <w:numId w:val="3"/>
        </w:numPr>
        <w:tabs>
          <w:tab w:val="left" w:pos="1538"/>
        </w:tabs>
        <w:ind w:right="366" w:firstLine="540"/>
        <w:jc w:val="both"/>
        <w:rPr>
          <w:sz w:val="24"/>
        </w:rPr>
      </w:pPr>
      <w:r>
        <w:rPr>
          <w:sz w:val="24"/>
        </w:rPr>
        <w:t>Ведут подготовку очередных заседаний Комиссии и председательствуют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на 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координаторы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очереди.</w:t>
      </w:r>
    </w:p>
    <w:p w:rsidR="008A0B79" w:rsidRDefault="007A28E3">
      <w:pPr>
        <w:pStyle w:val="a4"/>
        <w:numPr>
          <w:ilvl w:val="1"/>
          <w:numId w:val="3"/>
        </w:numPr>
        <w:tabs>
          <w:tab w:val="left" w:pos="1511"/>
        </w:tabs>
        <w:spacing w:before="1"/>
        <w:ind w:right="376" w:firstLine="540"/>
        <w:jc w:val="both"/>
        <w:rPr>
          <w:sz w:val="24"/>
        </w:rPr>
      </w:pPr>
      <w:r>
        <w:rPr>
          <w:sz w:val="24"/>
        </w:rPr>
        <w:t>Решение о назначении председательствующего на следующее заседание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 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очередного заседания.</w:t>
      </w:r>
    </w:p>
    <w:p w:rsidR="008A0B79" w:rsidRDefault="007A28E3">
      <w:pPr>
        <w:pStyle w:val="a4"/>
        <w:numPr>
          <w:ilvl w:val="1"/>
          <w:numId w:val="3"/>
        </w:numPr>
        <w:tabs>
          <w:tab w:val="left" w:pos="1650"/>
        </w:tabs>
        <w:ind w:right="370" w:firstLine="540"/>
        <w:jc w:val="both"/>
        <w:rPr>
          <w:sz w:val="24"/>
        </w:rPr>
      </w:pPr>
      <w:r>
        <w:rPr>
          <w:sz w:val="24"/>
        </w:rPr>
        <w:t>Координатор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</w:p>
    <w:p w:rsidR="008A0B79" w:rsidRDefault="007A28E3">
      <w:pPr>
        <w:pStyle w:val="a4"/>
        <w:numPr>
          <w:ilvl w:val="2"/>
          <w:numId w:val="3"/>
        </w:numPr>
        <w:tabs>
          <w:tab w:val="left" w:pos="1698"/>
        </w:tabs>
        <w:ind w:right="374" w:firstLine="540"/>
        <w:jc w:val="both"/>
        <w:rPr>
          <w:sz w:val="24"/>
        </w:rPr>
      </w:pPr>
      <w:r>
        <w:rPr>
          <w:sz w:val="24"/>
        </w:rPr>
        <w:t>обеспечивает взаимодей</w:t>
      </w:r>
      <w:r>
        <w:rPr>
          <w:sz w:val="24"/>
        </w:rPr>
        <w:t>ствие сторон с целью достижения согласия между ними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A0B79" w:rsidRDefault="007A28E3">
      <w:pPr>
        <w:pStyle w:val="a4"/>
        <w:numPr>
          <w:ilvl w:val="2"/>
          <w:numId w:val="3"/>
        </w:numPr>
        <w:tabs>
          <w:tab w:val="left" w:pos="1732"/>
        </w:tabs>
        <w:ind w:right="374" w:firstLine="540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A0B79" w:rsidRDefault="007A28E3">
      <w:pPr>
        <w:pStyle w:val="a4"/>
        <w:numPr>
          <w:ilvl w:val="2"/>
          <w:numId w:val="3"/>
        </w:numPr>
        <w:tabs>
          <w:tab w:val="left" w:pos="1663"/>
        </w:tabs>
        <w:ind w:left="1662" w:hanging="601"/>
        <w:jc w:val="both"/>
        <w:rPr>
          <w:sz w:val="24"/>
        </w:rPr>
      </w:pPr>
      <w:r>
        <w:rPr>
          <w:sz w:val="24"/>
        </w:rPr>
        <w:t>председательствует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8A0B79" w:rsidRDefault="007A28E3">
      <w:pPr>
        <w:pStyle w:val="a4"/>
        <w:numPr>
          <w:ilvl w:val="2"/>
          <w:numId w:val="3"/>
        </w:numPr>
        <w:tabs>
          <w:tab w:val="left" w:pos="1732"/>
        </w:tabs>
        <w:ind w:right="374" w:firstLine="54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 оперативного решения.</w:t>
      </w:r>
    </w:p>
    <w:p w:rsidR="008A0B79" w:rsidRDefault="007A28E3">
      <w:pPr>
        <w:pStyle w:val="a4"/>
        <w:numPr>
          <w:ilvl w:val="1"/>
          <w:numId w:val="3"/>
        </w:numPr>
        <w:tabs>
          <w:tab w:val="left" w:pos="1502"/>
        </w:tabs>
        <w:ind w:right="370" w:firstLine="540"/>
        <w:jc w:val="both"/>
        <w:rPr>
          <w:sz w:val="24"/>
        </w:rPr>
      </w:pPr>
      <w:r>
        <w:rPr>
          <w:sz w:val="24"/>
        </w:rPr>
        <w:t>Представители сторон, подпи</w:t>
      </w:r>
      <w:r>
        <w:rPr>
          <w:sz w:val="24"/>
        </w:rPr>
        <w:t>савших коллективный договор, в период его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 договора.</w:t>
      </w:r>
    </w:p>
    <w:p w:rsidR="008A0B79" w:rsidRDefault="007A28E3">
      <w:pPr>
        <w:pStyle w:val="a4"/>
        <w:numPr>
          <w:ilvl w:val="1"/>
          <w:numId w:val="3"/>
        </w:numPr>
        <w:tabs>
          <w:tab w:val="left" w:pos="1761"/>
        </w:tabs>
        <w:ind w:left="524" w:right="369" w:firstLine="540"/>
        <w:jc w:val="both"/>
        <w:rPr>
          <w:sz w:val="24"/>
        </w:rPr>
      </w:pPr>
      <w:proofErr w:type="gramStart"/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для его заключения (инициатива одной из сторон, переговоры, 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согласованного проекта изменений и дополнений, обсуждение в подразделениях и экспертиза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территориальном</w:t>
      </w:r>
      <w:r>
        <w:rPr>
          <w:spacing w:val="34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34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32"/>
          <w:sz w:val="24"/>
        </w:rPr>
        <w:t xml:space="preserve"> </w:t>
      </w:r>
      <w:r>
        <w:rPr>
          <w:sz w:val="24"/>
        </w:rPr>
        <w:t>доработка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7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соб</w:t>
      </w:r>
      <w:r>
        <w:rPr>
          <w:sz w:val="24"/>
        </w:rPr>
        <w:t>рании</w:t>
      </w:r>
      <w:proofErr w:type="gramEnd"/>
    </w:p>
    <w:p w:rsidR="008A0B79" w:rsidRDefault="007A28E3">
      <w:pPr>
        <w:pStyle w:val="a3"/>
        <w:spacing w:before="1"/>
        <w:ind w:left="524" w:right="370" w:firstLine="0"/>
      </w:pPr>
      <w:r>
        <w:t>/конференции/,</w:t>
      </w:r>
      <w:r>
        <w:rPr>
          <w:spacing w:val="1"/>
        </w:rPr>
        <w:t xml:space="preserve"> </w:t>
      </w:r>
      <w:r>
        <w:t>регистрация).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представленному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проекту</w:t>
      </w:r>
      <w:r>
        <w:rPr>
          <w:spacing w:val="-57"/>
        </w:rPr>
        <w:t xml:space="preserve"> </w:t>
      </w:r>
      <w:r>
        <w:t>изменений условий коллективного договора Комиссия принимает в течение месяца со дня его</w:t>
      </w:r>
      <w:r>
        <w:rPr>
          <w:spacing w:val="-57"/>
        </w:rPr>
        <w:t xml:space="preserve"> </w:t>
      </w:r>
      <w:r>
        <w:t>подачи.</w:t>
      </w:r>
      <w:r>
        <w:rPr>
          <w:spacing w:val="1"/>
        </w:rPr>
        <w:t xml:space="preserve"> </w:t>
      </w:r>
      <w:r>
        <w:t>Редакционные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-2"/>
        </w:rPr>
        <w:t xml:space="preserve"> </w:t>
      </w:r>
      <w:r>
        <w:t>Комиссией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недель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комиссию.</w:t>
      </w:r>
    </w:p>
    <w:p w:rsidR="008A0B79" w:rsidRDefault="007A28E3">
      <w:pPr>
        <w:pStyle w:val="a4"/>
        <w:numPr>
          <w:ilvl w:val="1"/>
          <w:numId w:val="3"/>
        </w:numPr>
        <w:tabs>
          <w:tab w:val="left" w:pos="1713"/>
        </w:tabs>
        <w:ind w:left="524" w:right="366" w:firstLine="540"/>
        <w:jc w:val="both"/>
        <w:rPr>
          <w:sz w:val="24"/>
        </w:rPr>
      </w:pP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для работы Комиссии.</w:t>
      </w:r>
    </w:p>
    <w:p w:rsidR="008A0B79" w:rsidRDefault="008A0B79">
      <w:pPr>
        <w:jc w:val="both"/>
        <w:rPr>
          <w:sz w:val="24"/>
        </w:rPr>
        <w:sectPr w:rsidR="008A0B79">
          <w:pgSz w:w="11910" w:h="16840"/>
          <w:pgMar w:top="1040" w:right="480" w:bottom="280" w:left="820" w:header="720" w:footer="720" w:gutter="0"/>
          <w:cols w:space="720"/>
        </w:sectPr>
      </w:pPr>
    </w:p>
    <w:p w:rsidR="008A0B79" w:rsidRDefault="007A28E3">
      <w:pPr>
        <w:pStyle w:val="Heading1"/>
        <w:numPr>
          <w:ilvl w:val="3"/>
          <w:numId w:val="6"/>
        </w:numPr>
        <w:tabs>
          <w:tab w:val="left" w:pos="3739"/>
        </w:tabs>
        <w:spacing w:before="71"/>
        <w:ind w:left="3738" w:hanging="241"/>
        <w:jc w:val="left"/>
      </w:pPr>
      <w:r>
        <w:lastRenderedPageBreak/>
        <w:t>Обеспечение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Комиссии</w:t>
      </w:r>
    </w:p>
    <w:p w:rsidR="008A0B79" w:rsidRDefault="008A0B7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A0B79" w:rsidRDefault="007A28E3">
      <w:pPr>
        <w:pStyle w:val="a4"/>
        <w:numPr>
          <w:ilvl w:val="1"/>
          <w:numId w:val="2"/>
        </w:numPr>
        <w:tabs>
          <w:tab w:val="left" w:pos="1490"/>
        </w:tabs>
        <w:ind w:right="370" w:firstLine="540"/>
        <w:jc w:val="left"/>
        <w:rPr>
          <w:sz w:val="24"/>
        </w:rPr>
      </w:pPr>
      <w:r>
        <w:rPr>
          <w:sz w:val="24"/>
        </w:rPr>
        <w:t>Организационное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Работодателем.</w:t>
      </w:r>
    </w:p>
    <w:p w:rsidR="008A0B79" w:rsidRDefault="007A28E3">
      <w:pPr>
        <w:pStyle w:val="a4"/>
        <w:numPr>
          <w:ilvl w:val="1"/>
          <w:numId w:val="2"/>
        </w:numPr>
        <w:tabs>
          <w:tab w:val="left" w:pos="1312"/>
        </w:tabs>
        <w:ind w:left="882" w:right="372" w:firstLine="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 решением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ежегодно.</w:t>
      </w:r>
    </w:p>
    <w:p w:rsidR="008A0B79" w:rsidRDefault="007A28E3">
      <w:pPr>
        <w:pStyle w:val="a4"/>
        <w:numPr>
          <w:ilvl w:val="1"/>
          <w:numId w:val="2"/>
        </w:numPr>
        <w:tabs>
          <w:tab w:val="left" w:pos="1302"/>
        </w:tabs>
        <w:ind w:left="882" w:right="579" w:firstLine="0"/>
        <w:jc w:val="left"/>
        <w:rPr>
          <w:sz w:val="24"/>
        </w:rPr>
      </w:pPr>
      <w:r>
        <w:rPr>
          <w:sz w:val="24"/>
        </w:rPr>
        <w:t>План заседаний Комиссии содержит: дату заседания, сторону, ответственную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ответственную за подготовку каждого вопроса, с указанием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</w:t>
      </w:r>
      <w:r>
        <w:rPr>
          <w:sz w:val="24"/>
        </w:rPr>
        <w:t>ного лица.</w:t>
      </w:r>
    </w:p>
    <w:p w:rsidR="008A0B79" w:rsidRDefault="007A28E3">
      <w:pPr>
        <w:pStyle w:val="a4"/>
        <w:numPr>
          <w:ilvl w:val="1"/>
          <w:numId w:val="2"/>
        </w:numPr>
        <w:tabs>
          <w:tab w:val="left" w:pos="1302"/>
        </w:tabs>
        <w:ind w:left="882" w:right="408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внесены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дополнения.</w:t>
      </w:r>
    </w:p>
    <w:p w:rsidR="008A0B79" w:rsidRDefault="007A28E3">
      <w:pPr>
        <w:pStyle w:val="a4"/>
        <w:numPr>
          <w:ilvl w:val="1"/>
          <w:numId w:val="2"/>
        </w:numPr>
        <w:tabs>
          <w:tab w:val="left" w:pos="1303"/>
        </w:tabs>
        <w:ind w:left="882" w:right="468" w:firstLine="0"/>
        <w:jc w:val="left"/>
        <w:rPr>
          <w:sz w:val="24"/>
        </w:rPr>
      </w:pPr>
      <w:r>
        <w:rPr>
          <w:sz w:val="24"/>
        </w:rPr>
        <w:t>По решению Комиссии на ее конкретном заседании может быть принят иной порядок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работы.</w:t>
      </w:r>
    </w:p>
    <w:p w:rsidR="008A0B79" w:rsidRDefault="008A0B79">
      <w:pPr>
        <w:pStyle w:val="a3"/>
        <w:spacing w:before="5"/>
        <w:ind w:left="0" w:firstLine="0"/>
        <w:jc w:val="left"/>
      </w:pPr>
    </w:p>
    <w:p w:rsidR="008A0B79" w:rsidRDefault="007A28E3">
      <w:pPr>
        <w:pStyle w:val="Heading1"/>
        <w:numPr>
          <w:ilvl w:val="3"/>
          <w:numId w:val="6"/>
        </w:numPr>
        <w:tabs>
          <w:tab w:val="left" w:pos="3223"/>
        </w:tabs>
        <w:spacing w:before="1" w:line="274" w:lineRule="exact"/>
        <w:ind w:left="3222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A0B79" w:rsidRDefault="007A28E3">
      <w:pPr>
        <w:pStyle w:val="a4"/>
        <w:numPr>
          <w:ilvl w:val="1"/>
          <w:numId w:val="1"/>
        </w:numPr>
        <w:tabs>
          <w:tab w:val="left" w:pos="1303"/>
        </w:tabs>
        <w:ind w:right="514" w:firstLine="0"/>
        <w:jc w:val="both"/>
        <w:rPr>
          <w:sz w:val="24"/>
        </w:rPr>
      </w:pPr>
      <w:r>
        <w:rPr>
          <w:sz w:val="24"/>
        </w:rPr>
        <w:t>Положение о Комиссии по ведению коллективных переговоров, подготовке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заключению и организации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выполнением коллективного договора вступает в</w:t>
      </w:r>
      <w:r>
        <w:rPr>
          <w:spacing w:val="-57"/>
          <w:sz w:val="24"/>
        </w:rPr>
        <w:t xml:space="preserve"> </w:t>
      </w:r>
      <w:r>
        <w:rPr>
          <w:sz w:val="24"/>
        </w:rPr>
        <w:t>силу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 руководителем образовательной организации при 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 организации.</w:t>
      </w:r>
    </w:p>
    <w:p w:rsidR="008A0B79" w:rsidRDefault="007A28E3">
      <w:pPr>
        <w:pStyle w:val="a4"/>
        <w:numPr>
          <w:ilvl w:val="1"/>
          <w:numId w:val="1"/>
        </w:numPr>
        <w:tabs>
          <w:tab w:val="left" w:pos="1302"/>
        </w:tabs>
        <w:ind w:right="371" w:firstLine="0"/>
        <w:jc w:val="both"/>
        <w:rPr>
          <w:sz w:val="24"/>
        </w:rPr>
      </w:pPr>
      <w:r>
        <w:rPr>
          <w:sz w:val="24"/>
        </w:rPr>
        <w:t>Настоящее Положение принимается сроком на три года и может быть пролонгировано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сторон,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8A0B79" w:rsidRDefault="007A28E3">
      <w:pPr>
        <w:pStyle w:val="a4"/>
        <w:numPr>
          <w:ilvl w:val="1"/>
          <w:numId w:val="1"/>
        </w:numPr>
        <w:tabs>
          <w:tab w:val="left" w:pos="1362"/>
        </w:tabs>
        <w:ind w:right="400" w:firstLine="0"/>
        <w:jc w:val="both"/>
        <w:rPr>
          <w:sz w:val="24"/>
        </w:rPr>
      </w:pPr>
      <w:r>
        <w:rPr>
          <w:sz w:val="24"/>
        </w:rPr>
        <w:t>Право толкования настоящего Положения принадлежит каждой из сторон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компетенции.</w:t>
      </w:r>
    </w:p>
    <w:sectPr w:rsidR="008A0B79" w:rsidSect="008A0B79">
      <w:pgSz w:w="11910" w:h="16840"/>
      <w:pgMar w:top="1040" w:right="480" w:bottom="280" w:left="8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F4DC0"/>
    <w:multiLevelType w:val="multilevel"/>
    <w:tmpl w:val="B18AA904"/>
    <w:lvl w:ilvl="0">
      <w:start w:val="5"/>
      <w:numFmt w:val="decimal"/>
      <w:lvlText w:val="%1"/>
      <w:lvlJc w:val="left"/>
      <w:pPr>
        <w:ind w:left="522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2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5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636"/>
      </w:pPr>
      <w:rPr>
        <w:rFonts w:hint="default"/>
        <w:lang w:val="ru-RU" w:eastAsia="en-US" w:bidi="ar-SA"/>
      </w:rPr>
    </w:lvl>
  </w:abstractNum>
  <w:abstractNum w:abstractNumId="1">
    <w:nsid w:val="46487632"/>
    <w:multiLevelType w:val="multilevel"/>
    <w:tmpl w:val="A1163F3E"/>
    <w:lvl w:ilvl="0">
      <w:start w:val="6"/>
      <w:numFmt w:val="decimal"/>
      <w:lvlText w:val="%1"/>
      <w:lvlJc w:val="left"/>
      <w:pPr>
        <w:ind w:left="522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7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5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27"/>
      </w:pPr>
      <w:rPr>
        <w:rFonts w:hint="default"/>
        <w:lang w:val="ru-RU" w:eastAsia="en-US" w:bidi="ar-SA"/>
      </w:rPr>
    </w:lvl>
  </w:abstractNum>
  <w:abstractNum w:abstractNumId="2">
    <w:nsid w:val="51020E1E"/>
    <w:multiLevelType w:val="multilevel"/>
    <w:tmpl w:val="81C27EC0"/>
    <w:lvl w:ilvl="0">
      <w:start w:val="2"/>
      <w:numFmt w:val="decimal"/>
      <w:lvlText w:val="%1"/>
      <w:lvlJc w:val="left"/>
      <w:pPr>
        <w:ind w:left="166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6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600"/>
      </w:pPr>
      <w:rPr>
        <w:rFonts w:hint="default"/>
        <w:lang w:val="ru-RU" w:eastAsia="en-US" w:bidi="ar-SA"/>
      </w:rPr>
    </w:lvl>
  </w:abstractNum>
  <w:abstractNum w:abstractNumId="3">
    <w:nsid w:val="58AF0172"/>
    <w:multiLevelType w:val="multilevel"/>
    <w:tmpl w:val="0A303792"/>
    <w:lvl w:ilvl="0">
      <w:start w:val="4"/>
      <w:numFmt w:val="decimal"/>
      <w:lvlText w:val="%1"/>
      <w:lvlJc w:val="left"/>
      <w:pPr>
        <w:ind w:left="14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2" w:hanging="6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0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6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689"/>
      </w:pPr>
      <w:rPr>
        <w:rFonts w:hint="default"/>
        <w:lang w:val="ru-RU" w:eastAsia="en-US" w:bidi="ar-SA"/>
      </w:rPr>
    </w:lvl>
  </w:abstractNum>
  <w:abstractNum w:abstractNumId="4">
    <w:nsid w:val="5B7B4998"/>
    <w:multiLevelType w:val="multilevel"/>
    <w:tmpl w:val="5254BB66"/>
    <w:lvl w:ilvl="0">
      <w:start w:val="7"/>
      <w:numFmt w:val="decimal"/>
      <w:lvlText w:val="%1"/>
      <w:lvlJc w:val="left"/>
      <w:pPr>
        <w:ind w:left="8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420"/>
      </w:pPr>
      <w:rPr>
        <w:rFonts w:hint="default"/>
        <w:lang w:val="ru-RU" w:eastAsia="en-US" w:bidi="ar-SA"/>
      </w:rPr>
    </w:lvl>
  </w:abstractNum>
  <w:abstractNum w:abstractNumId="5">
    <w:nsid w:val="5C8655AD"/>
    <w:multiLevelType w:val="multilevel"/>
    <w:tmpl w:val="BB7894BC"/>
    <w:lvl w:ilvl="0">
      <w:start w:val="2"/>
      <w:numFmt w:val="decimal"/>
      <w:lvlText w:val="%1"/>
      <w:lvlJc w:val="left"/>
      <w:pPr>
        <w:ind w:left="148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2" w:hanging="6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384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240"/>
      </w:pPr>
      <w:rPr>
        <w:rFonts w:hint="default"/>
        <w:lang w:val="ru-RU" w:eastAsia="en-US" w:bidi="ar-SA"/>
      </w:rPr>
    </w:lvl>
  </w:abstractNum>
  <w:abstractNum w:abstractNumId="6">
    <w:nsid w:val="60167461"/>
    <w:multiLevelType w:val="hybridMultilevel"/>
    <w:tmpl w:val="BE12321C"/>
    <w:lvl w:ilvl="0" w:tplc="41EEC58A">
      <w:start w:val="1"/>
      <w:numFmt w:val="decimal"/>
      <w:lvlText w:val="%1."/>
      <w:lvlJc w:val="left"/>
      <w:pPr>
        <w:ind w:left="1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7">
    <w:nsid w:val="7E067676"/>
    <w:multiLevelType w:val="multilevel"/>
    <w:tmpl w:val="8A56B0CE"/>
    <w:lvl w:ilvl="0">
      <w:start w:val="3"/>
      <w:numFmt w:val="decimal"/>
      <w:lvlText w:val="%1"/>
      <w:lvlJc w:val="left"/>
      <w:pPr>
        <w:ind w:left="522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6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0B79"/>
    <w:rsid w:val="007A28E3"/>
    <w:rsid w:val="008A0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0B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B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0B79"/>
    <w:pPr>
      <w:ind w:left="522" w:firstLine="54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A0B79"/>
    <w:pPr>
      <w:ind w:left="322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0B79"/>
    <w:pPr>
      <w:ind w:left="52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8A0B79"/>
  </w:style>
  <w:style w:type="paragraph" w:styleId="a5">
    <w:name w:val="Balloon Text"/>
    <w:basedOn w:val="a"/>
    <w:link w:val="a6"/>
    <w:uiPriority w:val="99"/>
    <w:semiHidden/>
    <w:unhideWhenUsed/>
    <w:rsid w:val="007A28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8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1536</Words>
  <Characters>8761</Characters>
  <Application>Microsoft Office Word</Application>
  <DocSecurity>0</DocSecurity>
  <Lines>73</Lines>
  <Paragraphs>20</Paragraphs>
  <ScaleCrop>false</ScaleCrop>
  <Company/>
  <LinksUpToDate>false</LinksUpToDate>
  <CharactersWithSpaces>10277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Детсад</cp:lastModifiedBy>
  <cp:revision>3</cp:revision>
  <dcterms:created xsi:type="dcterms:W3CDTF">2022-05-19T10:58:00Z</dcterms:created>
  <dcterms:modified xsi:type="dcterms:W3CDTF">2022-05-19T10:10:00Z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2022-05-19T00:00:00Z</vt:filetime>
  </property>
</Properties>
</file>